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922ED9" w14:paraId="1729C351" w14:textId="77777777" w:rsidTr="00025EF3">
        <w:tc>
          <w:tcPr>
            <w:tcW w:w="5240" w:type="dxa"/>
          </w:tcPr>
          <w:p w14:paraId="58E325E5" w14:textId="10157F73" w:rsidR="00922ED9" w:rsidRPr="00922ED9" w:rsidRDefault="00922ED9" w:rsidP="00025EF3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2ED9">
              <w:rPr>
                <w:rFonts w:ascii="Arial Narrow" w:hAnsi="Arial Narrow"/>
                <w:b/>
                <w:bCs/>
                <w:sz w:val="24"/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4105" w:type="dxa"/>
          </w:tcPr>
          <w:p w14:paraId="1D31B642" w14:textId="5068736D" w:rsidR="00922ED9" w:rsidRPr="00922ED9" w:rsidRDefault="009E0D7C" w:rsidP="00025EF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2ED9">
              <w:rPr>
                <w:rFonts w:ascii="Arial Narrow" w:hAnsi="Arial Narrow"/>
                <w:sz w:val="24"/>
                <w:szCs w:val="24"/>
              </w:rPr>
              <w:t xml:space="preserve">Общество с ограниченной ответственностью </w:t>
            </w:r>
            <w:r w:rsidR="00922ED9" w:rsidRPr="00922ED9">
              <w:rPr>
                <w:rFonts w:ascii="Arial Narrow" w:hAnsi="Arial Narrow"/>
                <w:sz w:val="24"/>
                <w:szCs w:val="24"/>
              </w:rPr>
              <w:t>"АКАДЕМИЯ КЭТ"</w:t>
            </w:r>
          </w:p>
        </w:tc>
      </w:tr>
      <w:tr w:rsidR="00922ED9" w14:paraId="40825C61" w14:textId="77777777" w:rsidTr="00025EF3">
        <w:tc>
          <w:tcPr>
            <w:tcW w:w="5240" w:type="dxa"/>
          </w:tcPr>
          <w:p w14:paraId="3836BCE3" w14:textId="6CD914DF" w:rsidR="00922ED9" w:rsidRPr="00922ED9" w:rsidRDefault="00922ED9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2ED9">
              <w:rPr>
                <w:rFonts w:ascii="Arial Narrow" w:hAnsi="Arial Narrow"/>
                <w:b/>
                <w:bCs/>
                <w:sz w:val="24"/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4105" w:type="dxa"/>
          </w:tcPr>
          <w:p w14:paraId="26F92EBA" w14:textId="0D6138CF" w:rsidR="00922ED9" w:rsidRPr="00922ED9" w:rsidRDefault="00922ED9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922ED9">
              <w:rPr>
                <w:rFonts w:ascii="Arial Narrow" w:hAnsi="Arial Narrow"/>
                <w:sz w:val="24"/>
                <w:szCs w:val="24"/>
              </w:rPr>
              <w:t>ООО "АКАДЕМИЯ КЭТ"</w:t>
            </w:r>
          </w:p>
        </w:tc>
      </w:tr>
      <w:tr w:rsidR="00922ED9" w14:paraId="7996DD25" w14:textId="77777777" w:rsidTr="00025EF3">
        <w:tc>
          <w:tcPr>
            <w:tcW w:w="5240" w:type="dxa"/>
          </w:tcPr>
          <w:p w14:paraId="641EC1AA" w14:textId="4E9E432A" w:rsidR="00922ED9" w:rsidRPr="00922ED9" w:rsidRDefault="00922ED9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2ED9">
              <w:rPr>
                <w:rFonts w:ascii="Arial Narrow" w:hAnsi="Arial Narrow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4105" w:type="dxa"/>
            <w:vAlign w:val="center"/>
          </w:tcPr>
          <w:p w14:paraId="0AF87B17" w14:textId="63CA136C" w:rsidR="00922ED9" w:rsidRPr="00922ED9" w:rsidRDefault="00CD291A" w:rsidP="00025EF3">
            <w:pPr>
              <w:widowControl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2ED9">
              <w:rPr>
                <w:rFonts w:ascii="Arial Narrow" w:hAnsi="Arial Narrow"/>
                <w:sz w:val="24"/>
                <w:szCs w:val="24"/>
              </w:rPr>
              <w:t xml:space="preserve">190005, </w:t>
            </w:r>
            <w:proofErr w:type="spellStart"/>
            <w:r w:rsidRPr="00922ED9">
              <w:rPr>
                <w:rFonts w:ascii="Arial Narrow" w:hAnsi="Arial Narrow"/>
                <w:sz w:val="24"/>
                <w:szCs w:val="24"/>
              </w:rPr>
              <w:t>г.Санкт</w:t>
            </w:r>
            <w:proofErr w:type="spellEnd"/>
            <w:r w:rsidRPr="00922ED9">
              <w:rPr>
                <w:rFonts w:ascii="Arial Narrow" w:hAnsi="Arial Narrow"/>
                <w:sz w:val="24"/>
                <w:szCs w:val="24"/>
              </w:rPr>
              <w:t xml:space="preserve">-Петербург, </w:t>
            </w:r>
            <w:proofErr w:type="spellStart"/>
            <w:r w:rsidRPr="00922ED9">
              <w:rPr>
                <w:rFonts w:ascii="Arial Narrow" w:hAnsi="Arial Narrow"/>
                <w:sz w:val="24"/>
                <w:szCs w:val="24"/>
              </w:rPr>
              <w:t>вн.тер.г</w:t>
            </w:r>
            <w:proofErr w:type="spellEnd"/>
            <w:r w:rsidRPr="00922ED9">
              <w:rPr>
                <w:rFonts w:ascii="Arial Narrow" w:hAnsi="Arial Narrow"/>
                <w:sz w:val="24"/>
                <w:szCs w:val="24"/>
              </w:rPr>
              <w:t xml:space="preserve">. Муниципальный 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 w:rsidRPr="00922ED9">
              <w:rPr>
                <w:rFonts w:ascii="Arial Narrow" w:hAnsi="Arial Narrow"/>
                <w:sz w:val="24"/>
                <w:szCs w:val="24"/>
              </w:rPr>
              <w:t>круг Измайловское, ул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22ED9">
              <w:rPr>
                <w:rFonts w:ascii="Arial Narrow" w:hAnsi="Arial Narrow"/>
                <w:sz w:val="24"/>
                <w:szCs w:val="24"/>
              </w:rPr>
              <w:t xml:space="preserve"> Егорова, </w:t>
            </w:r>
            <w:r>
              <w:rPr>
                <w:rFonts w:ascii="Arial Narrow" w:hAnsi="Arial Narrow"/>
                <w:sz w:val="24"/>
                <w:szCs w:val="24"/>
              </w:rPr>
              <w:t>д</w:t>
            </w:r>
            <w:r w:rsidRPr="00922ED9">
              <w:rPr>
                <w:rFonts w:ascii="Arial Narrow" w:hAnsi="Arial Narrow"/>
                <w:sz w:val="24"/>
                <w:szCs w:val="24"/>
              </w:rPr>
              <w:t xml:space="preserve">. 18 литера А, </w:t>
            </w:r>
            <w:proofErr w:type="spellStart"/>
            <w:r w:rsidRPr="00922ED9">
              <w:rPr>
                <w:rFonts w:ascii="Arial Narrow" w:hAnsi="Arial Narrow"/>
                <w:sz w:val="24"/>
                <w:szCs w:val="24"/>
              </w:rPr>
              <w:t>помещ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922ED9">
              <w:rPr>
                <w:rFonts w:ascii="Arial Narrow" w:hAnsi="Arial Narrow"/>
                <w:sz w:val="24"/>
                <w:szCs w:val="24"/>
              </w:rPr>
              <w:t>\офис 7Н\3</w:t>
            </w:r>
          </w:p>
        </w:tc>
      </w:tr>
      <w:tr w:rsidR="00922ED9" w14:paraId="620E7223" w14:textId="77777777" w:rsidTr="00025EF3">
        <w:tc>
          <w:tcPr>
            <w:tcW w:w="5240" w:type="dxa"/>
          </w:tcPr>
          <w:p w14:paraId="2BAED2B2" w14:textId="1C6023D4" w:rsidR="00922ED9" w:rsidRPr="00922ED9" w:rsidRDefault="00922ED9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2ED9">
              <w:rPr>
                <w:rFonts w:ascii="Arial Narrow" w:hAnsi="Arial Narrow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105" w:type="dxa"/>
          </w:tcPr>
          <w:p w14:paraId="6CD5D30C" w14:textId="6103A968" w:rsidR="00922ED9" w:rsidRPr="00922ED9" w:rsidRDefault="00922ED9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922ED9">
              <w:rPr>
                <w:rFonts w:ascii="Arial Narrow" w:hAnsi="Arial Narrow"/>
                <w:sz w:val="24"/>
                <w:szCs w:val="24"/>
              </w:rPr>
              <w:t xml:space="preserve">190005, </w:t>
            </w:r>
            <w:proofErr w:type="spellStart"/>
            <w:r w:rsidR="00CD291A" w:rsidRPr="00922ED9">
              <w:rPr>
                <w:rFonts w:ascii="Arial Narrow" w:hAnsi="Arial Narrow"/>
                <w:sz w:val="24"/>
                <w:szCs w:val="24"/>
              </w:rPr>
              <w:t>г</w:t>
            </w:r>
            <w:r w:rsidRPr="00922ED9">
              <w:rPr>
                <w:rFonts w:ascii="Arial Narrow" w:hAnsi="Arial Narrow"/>
                <w:sz w:val="24"/>
                <w:szCs w:val="24"/>
              </w:rPr>
              <w:t>.</w:t>
            </w:r>
            <w:r w:rsidR="00CD291A" w:rsidRPr="00922ED9">
              <w:rPr>
                <w:rFonts w:ascii="Arial Narrow" w:hAnsi="Arial Narrow"/>
                <w:sz w:val="24"/>
                <w:szCs w:val="24"/>
              </w:rPr>
              <w:t>Санкт</w:t>
            </w:r>
            <w:proofErr w:type="spellEnd"/>
            <w:r w:rsidR="00CD291A" w:rsidRPr="00922ED9">
              <w:rPr>
                <w:rFonts w:ascii="Arial Narrow" w:hAnsi="Arial Narrow"/>
                <w:sz w:val="24"/>
                <w:szCs w:val="24"/>
              </w:rPr>
              <w:t>-Петербург</w:t>
            </w:r>
            <w:r w:rsidRPr="00922ED9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CD291A" w:rsidRPr="00922ED9">
              <w:rPr>
                <w:rFonts w:ascii="Arial Narrow" w:hAnsi="Arial Narrow"/>
                <w:sz w:val="24"/>
                <w:szCs w:val="24"/>
              </w:rPr>
              <w:t>вн.тер.г</w:t>
            </w:r>
            <w:proofErr w:type="spellEnd"/>
            <w:r w:rsidR="00CD291A" w:rsidRPr="00922ED9">
              <w:rPr>
                <w:rFonts w:ascii="Arial Narrow" w:hAnsi="Arial Narrow"/>
                <w:sz w:val="24"/>
                <w:szCs w:val="24"/>
              </w:rPr>
              <w:t xml:space="preserve">. Муниципальный </w:t>
            </w:r>
            <w:r w:rsidR="00CD291A">
              <w:rPr>
                <w:rFonts w:ascii="Arial Narrow" w:hAnsi="Arial Narrow"/>
                <w:sz w:val="24"/>
                <w:szCs w:val="24"/>
              </w:rPr>
              <w:t>о</w:t>
            </w:r>
            <w:r w:rsidR="00CD291A" w:rsidRPr="00922ED9">
              <w:rPr>
                <w:rFonts w:ascii="Arial Narrow" w:hAnsi="Arial Narrow"/>
                <w:sz w:val="24"/>
                <w:szCs w:val="24"/>
              </w:rPr>
              <w:t>круг Измайловское</w:t>
            </w:r>
            <w:r w:rsidRPr="00922ED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D291A" w:rsidRPr="00922ED9">
              <w:rPr>
                <w:rFonts w:ascii="Arial Narrow" w:hAnsi="Arial Narrow"/>
                <w:sz w:val="24"/>
                <w:szCs w:val="24"/>
              </w:rPr>
              <w:t>ул</w:t>
            </w:r>
            <w:r w:rsidR="00CD291A">
              <w:rPr>
                <w:rFonts w:ascii="Arial Narrow" w:hAnsi="Arial Narrow"/>
                <w:sz w:val="24"/>
                <w:szCs w:val="24"/>
              </w:rPr>
              <w:t>.</w:t>
            </w:r>
            <w:r w:rsidRPr="00922ED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D291A" w:rsidRPr="00922ED9">
              <w:rPr>
                <w:rFonts w:ascii="Arial Narrow" w:hAnsi="Arial Narrow"/>
                <w:sz w:val="24"/>
                <w:szCs w:val="24"/>
              </w:rPr>
              <w:t>Егорова</w:t>
            </w:r>
            <w:r w:rsidRPr="00922ED9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CD291A">
              <w:rPr>
                <w:rFonts w:ascii="Arial Narrow" w:hAnsi="Arial Narrow"/>
                <w:sz w:val="24"/>
                <w:szCs w:val="24"/>
              </w:rPr>
              <w:t>д</w:t>
            </w:r>
            <w:r w:rsidRPr="00922ED9">
              <w:rPr>
                <w:rFonts w:ascii="Arial Narrow" w:hAnsi="Arial Narrow"/>
                <w:sz w:val="24"/>
                <w:szCs w:val="24"/>
              </w:rPr>
              <w:t xml:space="preserve">. 18 </w:t>
            </w:r>
            <w:r w:rsidR="00CD291A" w:rsidRPr="00922ED9">
              <w:rPr>
                <w:rFonts w:ascii="Arial Narrow" w:hAnsi="Arial Narrow"/>
                <w:sz w:val="24"/>
                <w:szCs w:val="24"/>
              </w:rPr>
              <w:t>литера</w:t>
            </w:r>
            <w:r w:rsidRPr="00922ED9">
              <w:rPr>
                <w:rFonts w:ascii="Arial Narrow" w:hAnsi="Arial Narrow"/>
                <w:sz w:val="24"/>
                <w:szCs w:val="24"/>
              </w:rPr>
              <w:t xml:space="preserve"> А, </w:t>
            </w:r>
            <w:proofErr w:type="spellStart"/>
            <w:r w:rsidR="00CD291A" w:rsidRPr="00922ED9">
              <w:rPr>
                <w:rFonts w:ascii="Arial Narrow" w:hAnsi="Arial Narrow"/>
                <w:sz w:val="24"/>
                <w:szCs w:val="24"/>
              </w:rPr>
              <w:t>помещ</w:t>
            </w:r>
            <w:proofErr w:type="spellEnd"/>
            <w:r w:rsidR="00CD291A">
              <w:rPr>
                <w:rFonts w:ascii="Arial Narrow" w:hAnsi="Arial Narrow"/>
                <w:sz w:val="24"/>
                <w:szCs w:val="24"/>
              </w:rPr>
              <w:t>.</w:t>
            </w:r>
            <w:r w:rsidR="00CD291A" w:rsidRPr="00922ED9">
              <w:rPr>
                <w:rFonts w:ascii="Arial Narrow" w:hAnsi="Arial Narrow"/>
                <w:sz w:val="24"/>
                <w:szCs w:val="24"/>
              </w:rPr>
              <w:t xml:space="preserve">\офис </w:t>
            </w:r>
            <w:r w:rsidRPr="00922ED9">
              <w:rPr>
                <w:rFonts w:ascii="Arial Narrow" w:hAnsi="Arial Narrow"/>
                <w:sz w:val="24"/>
                <w:szCs w:val="24"/>
              </w:rPr>
              <w:t>7Н\3</w:t>
            </w:r>
          </w:p>
        </w:tc>
      </w:tr>
      <w:tr w:rsidR="00922ED9" w14:paraId="4BC4098F" w14:textId="77777777" w:rsidTr="00025EF3">
        <w:tc>
          <w:tcPr>
            <w:tcW w:w="5240" w:type="dxa"/>
          </w:tcPr>
          <w:p w14:paraId="5F3D8F71" w14:textId="55F677BC" w:rsidR="00922ED9" w:rsidRPr="00922ED9" w:rsidRDefault="00922ED9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4105" w:type="dxa"/>
          </w:tcPr>
          <w:p w14:paraId="57B4BD03" w14:textId="26C228F6" w:rsidR="00922ED9" w:rsidRPr="00946FE9" w:rsidRDefault="0043388E" w:rsidP="00025EF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3388E">
              <w:rPr>
                <w:rFonts w:ascii="Arial Narrow" w:hAnsi="Arial Narrow"/>
                <w:sz w:val="24"/>
                <w:szCs w:val="24"/>
              </w:rPr>
              <w:t>8-800-700-60-63</w:t>
            </w:r>
          </w:p>
        </w:tc>
      </w:tr>
      <w:tr w:rsidR="00922ED9" w14:paraId="24670E60" w14:textId="77777777" w:rsidTr="00025EF3">
        <w:tc>
          <w:tcPr>
            <w:tcW w:w="5240" w:type="dxa"/>
          </w:tcPr>
          <w:p w14:paraId="3AAF9B40" w14:textId="5663C4EC" w:rsidR="00922ED9" w:rsidRPr="00922ED9" w:rsidRDefault="00922ED9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105" w:type="dxa"/>
            <w:vAlign w:val="center"/>
          </w:tcPr>
          <w:p w14:paraId="7DE3BA17" w14:textId="0E53524C" w:rsidR="00922ED9" w:rsidRPr="00922ED9" w:rsidRDefault="00922ED9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922ED9">
              <w:rPr>
                <w:rFonts w:ascii="Arial Narrow" w:hAnsi="Arial Narrow"/>
                <w:sz w:val="24"/>
                <w:szCs w:val="24"/>
              </w:rPr>
              <w:t>7838097603/783801001</w:t>
            </w:r>
          </w:p>
        </w:tc>
      </w:tr>
      <w:tr w:rsidR="00922ED9" w14:paraId="0A36E8BE" w14:textId="77777777" w:rsidTr="00025EF3">
        <w:tc>
          <w:tcPr>
            <w:tcW w:w="5240" w:type="dxa"/>
          </w:tcPr>
          <w:p w14:paraId="209F42D5" w14:textId="14F63E74" w:rsidR="00922ED9" w:rsidRPr="00922ED9" w:rsidRDefault="00922ED9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105" w:type="dxa"/>
          </w:tcPr>
          <w:p w14:paraId="18D3A392" w14:textId="01C18F55" w:rsidR="00922ED9" w:rsidRPr="00DD53B6" w:rsidRDefault="00DD53B6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DD53B6">
              <w:rPr>
                <w:rFonts w:ascii="Arial Narrow" w:hAnsi="Arial Narrow"/>
                <w:sz w:val="24"/>
                <w:szCs w:val="24"/>
              </w:rPr>
              <w:t>1217800154880</w:t>
            </w:r>
          </w:p>
        </w:tc>
      </w:tr>
      <w:tr w:rsidR="00922ED9" w14:paraId="4C4C8455" w14:textId="77777777" w:rsidTr="00025EF3">
        <w:tc>
          <w:tcPr>
            <w:tcW w:w="5240" w:type="dxa"/>
          </w:tcPr>
          <w:p w14:paraId="778B662F" w14:textId="4386C2D9" w:rsidR="00922ED9" w:rsidRPr="00922ED9" w:rsidRDefault="00DD53B6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105" w:type="dxa"/>
          </w:tcPr>
          <w:p w14:paraId="39DC1CE0" w14:textId="66A671FB" w:rsidR="00922ED9" w:rsidRPr="00DD53B6" w:rsidRDefault="00DD53B6" w:rsidP="00025EF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53B6">
              <w:rPr>
                <w:rFonts w:ascii="Arial Narrow" w:hAnsi="Arial Narrow"/>
                <w:sz w:val="24"/>
                <w:szCs w:val="24"/>
                <w:lang w:val="en-US"/>
              </w:rPr>
              <w:t>40702810655000067199</w:t>
            </w:r>
          </w:p>
        </w:tc>
      </w:tr>
      <w:tr w:rsidR="00DD53B6" w14:paraId="305587BF" w14:textId="77777777" w:rsidTr="00025EF3">
        <w:tc>
          <w:tcPr>
            <w:tcW w:w="5240" w:type="dxa"/>
          </w:tcPr>
          <w:p w14:paraId="3961E9D0" w14:textId="424705A4" w:rsidR="00DD53B6" w:rsidRPr="00922ED9" w:rsidRDefault="00DD53B6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4105" w:type="dxa"/>
          </w:tcPr>
          <w:p w14:paraId="7C53A7B3" w14:textId="67473FDD" w:rsidR="00DD53B6" w:rsidRPr="00DD53B6" w:rsidRDefault="00DD53B6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DD53B6">
              <w:rPr>
                <w:rFonts w:ascii="Arial Narrow" w:hAnsi="Arial Narrow"/>
                <w:sz w:val="24"/>
                <w:szCs w:val="24"/>
              </w:rPr>
              <w:t>30101810500000000653</w:t>
            </w:r>
          </w:p>
        </w:tc>
      </w:tr>
      <w:tr w:rsidR="00DD53B6" w14:paraId="244EE55B" w14:textId="77777777" w:rsidTr="00025EF3">
        <w:tc>
          <w:tcPr>
            <w:tcW w:w="5240" w:type="dxa"/>
          </w:tcPr>
          <w:p w14:paraId="60806849" w14:textId="302843CA" w:rsidR="00DD53B6" w:rsidRPr="00922ED9" w:rsidRDefault="00DD53B6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105" w:type="dxa"/>
          </w:tcPr>
          <w:p w14:paraId="392D9236" w14:textId="73F8D812" w:rsidR="00DD53B6" w:rsidRPr="00DD53B6" w:rsidRDefault="00DD53B6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DD53B6">
              <w:rPr>
                <w:rFonts w:ascii="Arial Narrow" w:hAnsi="Arial Narrow"/>
                <w:sz w:val="24"/>
                <w:szCs w:val="24"/>
              </w:rPr>
              <w:t>044030653</w:t>
            </w:r>
          </w:p>
        </w:tc>
      </w:tr>
      <w:tr w:rsidR="00DD53B6" w14:paraId="767B2BEC" w14:textId="77777777" w:rsidTr="00025EF3">
        <w:tc>
          <w:tcPr>
            <w:tcW w:w="5240" w:type="dxa"/>
          </w:tcPr>
          <w:p w14:paraId="56259789" w14:textId="52410C0D" w:rsidR="00DD53B6" w:rsidRDefault="00DD53B6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105" w:type="dxa"/>
          </w:tcPr>
          <w:p w14:paraId="7B3334BD" w14:textId="61C70650" w:rsidR="00DD53B6" w:rsidRPr="00DD53B6" w:rsidRDefault="00DD53B6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DD53B6">
              <w:rPr>
                <w:rFonts w:ascii="Arial Narrow" w:hAnsi="Arial Narrow"/>
                <w:sz w:val="24"/>
                <w:szCs w:val="24"/>
              </w:rPr>
              <w:t>СЕВЕРО-ЗАПАДНЫЙ БАНК ПАО СБЕРБАНК</w:t>
            </w:r>
          </w:p>
        </w:tc>
      </w:tr>
      <w:tr w:rsidR="00DD53B6" w14:paraId="1ECF74BA" w14:textId="77777777" w:rsidTr="00025EF3">
        <w:tc>
          <w:tcPr>
            <w:tcW w:w="5240" w:type="dxa"/>
          </w:tcPr>
          <w:p w14:paraId="0A5C8227" w14:textId="03DF1ECB" w:rsidR="00DD53B6" w:rsidRDefault="00DD53B6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Классификаторы в статическом регистре</w:t>
            </w:r>
          </w:p>
        </w:tc>
        <w:tc>
          <w:tcPr>
            <w:tcW w:w="4105" w:type="dxa"/>
          </w:tcPr>
          <w:p w14:paraId="3AB90CDA" w14:textId="77777777" w:rsidR="00CD291A" w:rsidRPr="00CD291A" w:rsidRDefault="00CD291A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CD291A">
              <w:rPr>
                <w:rFonts w:ascii="Arial Narrow" w:hAnsi="Arial Narrow"/>
                <w:sz w:val="24"/>
                <w:szCs w:val="24"/>
              </w:rPr>
              <w:t>ОКПО 48716601</w:t>
            </w:r>
          </w:p>
          <w:p w14:paraId="682EDCB0" w14:textId="77777777" w:rsidR="00CD291A" w:rsidRPr="00CD291A" w:rsidRDefault="00CD291A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CD291A">
              <w:rPr>
                <w:rFonts w:ascii="Arial Narrow" w:hAnsi="Arial Narrow"/>
                <w:sz w:val="24"/>
                <w:szCs w:val="24"/>
              </w:rPr>
              <w:t xml:space="preserve">ОКАТО 40262000000 </w:t>
            </w:r>
          </w:p>
          <w:p w14:paraId="68D52F71" w14:textId="77777777" w:rsidR="00CD291A" w:rsidRPr="00CD291A" w:rsidRDefault="00CD291A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CD291A">
              <w:rPr>
                <w:rFonts w:ascii="Arial Narrow" w:hAnsi="Arial Narrow"/>
                <w:sz w:val="24"/>
                <w:szCs w:val="24"/>
              </w:rPr>
              <w:t>ОКТМО 40305000000</w:t>
            </w:r>
          </w:p>
          <w:p w14:paraId="4668D175" w14:textId="77777777" w:rsidR="00DD53B6" w:rsidRPr="00CD291A" w:rsidRDefault="00CD291A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CD291A">
              <w:rPr>
                <w:rFonts w:ascii="Arial Narrow" w:hAnsi="Arial Narrow"/>
                <w:sz w:val="24"/>
                <w:szCs w:val="24"/>
              </w:rPr>
              <w:t>ОКФС 16</w:t>
            </w:r>
          </w:p>
          <w:p w14:paraId="2EE88C37" w14:textId="77777777" w:rsidR="00CD291A" w:rsidRDefault="00CD291A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CD291A">
              <w:rPr>
                <w:rFonts w:ascii="Arial Narrow" w:hAnsi="Arial Narrow"/>
                <w:sz w:val="24"/>
                <w:szCs w:val="24"/>
              </w:rPr>
              <w:t>ОКОГУ 4210014</w:t>
            </w:r>
          </w:p>
          <w:p w14:paraId="3FC0C76B" w14:textId="77777777" w:rsidR="00CD291A" w:rsidRDefault="00CD291A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CD291A">
              <w:rPr>
                <w:rFonts w:ascii="Arial Narrow" w:hAnsi="Arial Narrow"/>
                <w:sz w:val="24"/>
                <w:szCs w:val="24"/>
              </w:rPr>
              <w:t>ОКОПФ 12300</w:t>
            </w:r>
          </w:p>
          <w:p w14:paraId="19F9CA38" w14:textId="0E62E4B3" w:rsidR="00CD291A" w:rsidRPr="00CD291A" w:rsidRDefault="00CD291A" w:rsidP="00025EF3">
            <w:pPr>
              <w:rPr>
                <w:rFonts w:ascii="Arial Narrow" w:hAnsi="Arial Narrow"/>
                <w:sz w:val="24"/>
                <w:szCs w:val="24"/>
              </w:rPr>
            </w:pPr>
            <w:r w:rsidRPr="00CD291A">
              <w:rPr>
                <w:rFonts w:ascii="Arial Narrow" w:hAnsi="Arial Narrow"/>
                <w:sz w:val="24"/>
                <w:szCs w:val="24"/>
              </w:rPr>
              <w:t>ОКВЭД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D291A">
              <w:rPr>
                <w:rFonts w:ascii="Arial Narrow" w:hAnsi="Arial Narrow"/>
                <w:sz w:val="24"/>
                <w:szCs w:val="24"/>
              </w:rPr>
              <w:t>85.30</w:t>
            </w:r>
          </w:p>
        </w:tc>
      </w:tr>
      <w:tr w:rsidR="00DD53B6" w14:paraId="3129AD9C" w14:textId="77777777" w:rsidTr="00025EF3">
        <w:tc>
          <w:tcPr>
            <w:tcW w:w="5240" w:type="dxa"/>
          </w:tcPr>
          <w:p w14:paraId="453B66B4" w14:textId="71B2FB50" w:rsidR="00DD53B6" w:rsidRDefault="00CD291A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105" w:type="dxa"/>
          </w:tcPr>
          <w:p w14:paraId="60D6426A" w14:textId="6C9E03E5" w:rsidR="00DD53B6" w:rsidRDefault="009E0D7C" w:rsidP="00025E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Никитин Вадим Валерьевич</w:t>
            </w:r>
            <w:r w:rsidR="00CD291A"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12DFDCE3" w14:textId="7354A360" w:rsidR="00CD291A" w:rsidRPr="00CD291A" w:rsidRDefault="00CD291A" w:rsidP="00025E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действует на основании Устава</w:t>
            </w:r>
          </w:p>
        </w:tc>
      </w:tr>
      <w:tr w:rsidR="00CD291A" w14:paraId="34D126B9" w14:textId="77777777" w:rsidTr="00025EF3">
        <w:tc>
          <w:tcPr>
            <w:tcW w:w="5240" w:type="dxa"/>
          </w:tcPr>
          <w:p w14:paraId="5C17D6BF" w14:textId="6633D78D" w:rsidR="00CD291A" w:rsidRPr="00CD291A" w:rsidRDefault="00CD291A" w:rsidP="00025EF3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05" w:type="dxa"/>
          </w:tcPr>
          <w:p w14:paraId="19964491" w14:textId="2BDA48A7" w:rsidR="00CD291A" w:rsidRPr="00CD291A" w:rsidRDefault="00CD291A" w:rsidP="00025EF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info@qetacademy.ru</w:t>
            </w:r>
          </w:p>
        </w:tc>
      </w:tr>
      <w:tr w:rsidR="008C06F0" w14:paraId="00B3AC4A" w14:textId="77777777" w:rsidTr="00025EF3">
        <w:tc>
          <w:tcPr>
            <w:tcW w:w="5240" w:type="dxa"/>
          </w:tcPr>
          <w:p w14:paraId="4315046F" w14:textId="4D68AE9B" w:rsidR="008C06F0" w:rsidRPr="008C06F0" w:rsidRDefault="008C06F0" w:rsidP="00025EF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4105" w:type="dxa"/>
          </w:tcPr>
          <w:p w14:paraId="1857F08A" w14:textId="33F7838A" w:rsidR="008C06F0" w:rsidRDefault="008C06F0" w:rsidP="00025EF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C06F0">
              <w:rPr>
                <w:rFonts w:ascii="Arial Narrow" w:hAnsi="Arial Narrow"/>
                <w:sz w:val="24"/>
                <w:szCs w:val="24"/>
                <w:lang w:val="en-US"/>
              </w:rPr>
              <w:t>https://qetacademy.ru/</w:t>
            </w:r>
          </w:p>
        </w:tc>
      </w:tr>
    </w:tbl>
    <w:p w14:paraId="01671D55" w14:textId="1A8DF03F" w:rsidR="000E1194" w:rsidRDefault="00025EF3" w:rsidP="00922ED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Учетная к</w:t>
      </w:r>
      <w:r w:rsidR="00922ED9" w:rsidRPr="00922ED9">
        <w:rPr>
          <w:b/>
          <w:bCs/>
          <w:sz w:val="28"/>
          <w:szCs w:val="28"/>
          <w:u w:val="single"/>
        </w:rPr>
        <w:t>арточка</w:t>
      </w:r>
    </w:p>
    <w:p w14:paraId="52465CD4" w14:textId="706416D7" w:rsidR="00025EF3" w:rsidRDefault="00025EF3" w:rsidP="00922ED9">
      <w:pPr>
        <w:jc w:val="center"/>
        <w:rPr>
          <w:b/>
          <w:bCs/>
          <w:sz w:val="28"/>
          <w:szCs w:val="28"/>
          <w:u w:val="single"/>
        </w:rPr>
      </w:pPr>
    </w:p>
    <w:p w14:paraId="4ACD308A" w14:textId="77777777" w:rsidR="00025EF3" w:rsidRDefault="00025EF3" w:rsidP="00922ED9">
      <w:pPr>
        <w:jc w:val="center"/>
        <w:rPr>
          <w:b/>
          <w:bCs/>
          <w:sz w:val="28"/>
          <w:szCs w:val="28"/>
          <w:u w:val="single"/>
        </w:rPr>
      </w:pPr>
    </w:p>
    <w:sectPr w:rsidR="0002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D9"/>
    <w:rsid w:val="00025EF3"/>
    <w:rsid w:val="000E1194"/>
    <w:rsid w:val="0043388E"/>
    <w:rsid w:val="008C06F0"/>
    <w:rsid w:val="00922ED9"/>
    <w:rsid w:val="00946FE9"/>
    <w:rsid w:val="009E0D7C"/>
    <w:rsid w:val="00CD0DA5"/>
    <w:rsid w:val="00CD291A"/>
    <w:rsid w:val="00DD53B6"/>
    <w:rsid w:val="00D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8527"/>
  <w15:chartTrackingRefBased/>
  <w15:docId w15:val="{CBDFD153-C6E9-45AC-9600-3AC15CD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</cp:lastModifiedBy>
  <cp:revision>8</cp:revision>
  <cp:lastPrinted>2023-04-18T16:30:00Z</cp:lastPrinted>
  <dcterms:created xsi:type="dcterms:W3CDTF">2021-11-17T10:16:00Z</dcterms:created>
  <dcterms:modified xsi:type="dcterms:W3CDTF">2024-01-26T12:39:00Z</dcterms:modified>
</cp:coreProperties>
</file>